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p>
      <w:pPr>
        <w:spacing w:line="500" w:lineRule="exact"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（网上报名须上传本表）</w:t>
      </w:r>
    </w:p>
    <w:p>
      <w:pPr>
        <w:spacing w:line="440" w:lineRule="exac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以下由应聘人员填写：</w:t>
      </w:r>
    </w:p>
    <w:tbl>
      <w:tblPr>
        <w:tblStyle w:val="5"/>
        <w:tblW w:w="9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133"/>
        <w:gridCol w:w="1222"/>
        <w:gridCol w:w="1274"/>
        <w:gridCol w:w="1270"/>
        <w:gridCol w:w="1268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3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7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</w:t>
            </w:r>
          </w:p>
        </w:tc>
        <w:tc>
          <w:tcPr>
            <w:tcW w:w="12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68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外语等级</w:t>
            </w:r>
          </w:p>
        </w:tc>
        <w:tc>
          <w:tcPr>
            <w:tcW w:w="30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算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机及其他</w:t>
            </w:r>
          </w:p>
        </w:tc>
        <w:tc>
          <w:tcPr>
            <w:tcW w:w="30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校内任职经历</w:t>
            </w:r>
          </w:p>
        </w:tc>
        <w:tc>
          <w:tcPr>
            <w:tcW w:w="798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</w:tc>
        <w:tc>
          <w:tcPr>
            <w:tcW w:w="798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教育背景（高中起）</w:t>
            </w:r>
          </w:p>
        </w:tc>
        <w:tc>
          <w:tcPr>
            <w:tcW w:w="798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应聘单位名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75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exact"/>
        </w:trPr>
        <w:tc>
          <w:tcPr>
            <w:tcW w:w="9362" w:type="dxa"/>
            <w:gridSpan w:val="7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72" w:firstLineChars="196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>
            <w:pPr>
              <w:spacing w:line="280" w:lineRule="exact"/>
              <w:ind w:firstLine="472" w:firstLineChars="196"/>
              <w:rPr>
                <w:rFonts w:ascii="宋体"/>
                <w:b/>
                <w:bCs/>
                <w:sz w:val="24"/>
              </w:rPr>
            </w:pPr>
          </w:p>
          <w:p>
            <w:pPr>
              <w:spacing w:line="280" w:lineRule="exact"/>
              <w:ind w:firstLine="472" w:firstLineChars="196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报名者签名：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资格初审记录</w:t>
      </w:r>
    </w:p>
    <w:p>
      <w:pPr>
        <w:spacing w:line="320" w:lineRule="exact"/>
        <w:jc w:val="left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以下由验证负责人填写：</w:t>
      </w:r>
    </w:p>
    <w:tbl>
      <w:tblPr>
        <w:tblStyle w:val="5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52"/>
        <w:gridCol w:w="1458"/>
        <w:gridCol w:w="1452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restart"/>
            <w:tcBorders>
              <w:top w:val="single" w:color="auto" w:sz="6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资格初审项目</w:t>
            </w:r>
          </w:p>
          <w:p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209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209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验证人员</w:t>
            </w:r>
          </w:p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320" w:lineRule="exact"/>
              <w:ind w:firstLine="241" w:firstLineChars="1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验证意见：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签名（盖章）：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>
      <w:pPr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注：此表由选聘单位留存。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FC4"/>
    <w:rsid w:val="00024E28"/>
    <w:rsid w:val="00070F46"/>
    <w:rsid w:val="0007175B"/>
    <w:rsid w:val="000B113F"/>
    <w:rsid w:val="000B439F"/>
    <w:rsid w:val="000D6360"/>
    <w:rsid w:val="000D7995"/>
    <w:rsid w:val="000E2C63"/>
    <w:rsid w:val="001C3051"/>
    <w:rsid w:val="0024170D"/>
    <w:rsid w:val="002D7322"/>
    <w:rsid w:val="003060E6"/>
    <w:rsid w:val="00314F41"/>
    <w:rsid w:val="003878D2"/>
    <w:rsid w:val="0039310B"/>
    <w:rsid w:val="003B5FD0"/>
    <w:rsid w:val="00427092"/>
    <w:rsid w:val="004C4D84"/>
    <w:rsid w:val="004F35A5"/>
    <w:rsid w:val="00506E6A"/>
    <w:rsid w:val="00596FAA"/>
    <w:rsid w:val="005976C5"/>
    <w:rsid w:val="005B56B8"/>
    <w:rsid w:val="00654B41"/>
    <w:rsid w:val="00672513"/>
    <w:rsid w:val="006C50AC"/>
    <w:rsid w:val="007316B4"/>
    <w:rsid w:val="007A2FFE"/>
    <w:rsid w:val="007B1013"/>
    <w:rsid w:val="008055AC"/>
    <w:rsid w:val="00816F96"/>
    <w:rsid w:val="0084620E"/>
    <w:rsid w:val="008612AB"/>
    <w:rsid w:val="00871A3F"/>
    <w:rsid w:val="008B13F8"/>
    <w:rsid w:val="0091066F"/>
    <w:rsid w:val="0098037E"/>
    <w:rsid w:val="009A74BD"/>
    <w:rsid w:val="009B203C"/>
    <w:rsid w:val="009C385B"/>
    <w:rsid w:val="009D1295"/>
    <w:rsid w:val="009D64CA"/>
    <w:rsid w:val="00A3692D"/>
    <w:rsid w:val="00A92ED8"/>
    <w:rsid w:val="00AE52EA"/>
    <w:rsid w:val="00AF467E"/>
    <w:rsid w:val="00AF7797"/>
    <w:rsid w:val="00B07299"/>
    <w:rsid w:val="00B47C07"/>
    <w:rsid w:val="00BC42C5"/>
    <w:rsid w:val="00BD0F72"/>
    <w:rsid w:val="00C00822"/>
    <w:rsid w:val="00C2426A"/>
    <w:rsid w:val="00C803C5"/>
    <w:rsid w:val="00CA56C3"/>
    <w:rsid w:val="00CB43E7"/>
    <w:rsid w:val="00CE50F2"/>
    <w:rsid w:val="00D172D0"/>
    <w:rsid w:val="00D57D87"/>
    <w:rsid w:val="00D9367E"/>
    <w:rsid w:val="00DA7603"/>
    <w:rsid w:val="00DC161F"/>
    <w:rsid w:val="00DD2FC4"/>
    <w:rsid w:val="00E3039C"/>
    <w:rsid w:val="00E31AD8"/>
    <w:rsid w:val="00E77631"/>
    <w:rsid w:val="00EB7889"/>
    <w:rsid w:val="00EC26CF"/>
    <w:rsid w:val="00F2127B"/>
    <w:rsid w:val="00F56926"/>
    <w:rsid w:val="00FE4D5E"/>
    <w:rsid w:val="019F7B47"/>
    <w:rsid w:val="090D360D"/>
    <w:rsid w:val="0BD73318"/>
    <w:rsid w:val="677150D0"/>
    <w:rsid w:val="71E0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2018-10-31T03:38:00Z</dcterms:created>
  <dc:creator>NTKO</dc:creator>
  <cp:lastModifiedBy>钱多多雨过天晴</cp:lastModifiedBy>
  <cp:lastPrinted>2019-09-16T05:11:00Z</cp:lastPrinted>
  <dcterms:modified xsi:type="dcterms:W3CDTF">2019-10-06T01:33:18Z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