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jc w:val="center"/>
        <w:rPr>
          <w:rFonts w:hint="eastAsia" w:ascii="仿宋_GB2312" w:eastAsia="仿宋_GB2312"/>
          <w:b/>
          <w:sz w:val="11"/>
          <w:szCs w:val="11"/>
        </w:rPr>
      </w:pPr>
      <w:r>
        <w:rPr>
          <w:rFonts w:hint="eastAsia" w:ascii="黑体" w:eastAsia="黑体"/>
          <w:color w:val="000000"/>
          <w:sz w:val="36"/>
          <w:szCs w:val="36"/>
        </w:rPr>
        <w:t>报名登记表</w:t>
      </w:r>
      <w:bookmarkStart w:id="0" w:name="_GoBack"/>
      <w:bookmarkEnd w:id="0"/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报考岗位代码及岗位名称</w:t>
      </w:r>
      <w:r>
        <w:rPr>
          <w:rFonts w:hint="eastAsia" w:ascii="仿宋_GB2312" w:eastAsia="仿宋_GB2312"/>
          <w:b/>
          <w:sz w:val="24"/>
          <w:u w:val="single"/>
        </w:rPr>
        <w:t xml:space="preserve">    　　         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4"/>
        <w:tblW w:w="9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"/>
        <w:gridCol w:w="325"/>
        <w:gridCol w:w="207"/>
        <w:gridCol w:w="119"/>
        <w:gridCol w:w="249"/>
        <w:gridCol w:w="77"/>
        <w:gridCol w:w="326"/>
        <w:gridCol w:w="149"/>
        <w:gridCol w:w="177"/>
        <w:gridCol w:w="326"/>
        <w:gridCol w:w="50"/>
        <w:gridCol w:w="184"/>
        <w:gridCol w:w="92"/>
        <w:gridCol w:w="326"/>
        <w:gridCol w:w="326"/>
        <w:gridCol w:w="365"/>
        <w:gridCol w:w="180"/>
        <w:gridCol w:w="114"/>
        <w:gridCol w:w="326"/>
        <w:gridCol w:w="326"/>
        <w:gridCol w:w="343"/>
        <w:gridCol w:w="46"/>
        <w:gridCol w:w="264"/>
        <w:gridCol w:w="326"/>
        <w:gridCol w:w="326"/>
        <w:gridCol w:w="327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2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52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276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257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专业资质证书</w:t>
            </w:r>
          </w:p>
        </w:tc>
        <w:tc>
          <w:tcPr>
            <w:tcW w:w="476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6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eastAsia="仿宋_GB2312"/>
                <w:sz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家庭地址</w:t>
            </w:r>
          </w:p>
        </w:tc>
        <w:tc>
          <w:tcPr>
            <w:tcW w:w="7527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户口所在地</w:t>
            </w:r>
          </w:p>
        </w:tc>
        <w:tc>
          <w:tcPr>
            <w:tcW w:w="7527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47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6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  <w:r>
              <w:rPr>
                <w:rFonts w:hint="eastAsia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80" w:type="dxa"/>
            <w:gridSpan w:val="27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1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08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呼</w:t>
            </w: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290" w:type="dxa"/>
            <w:gridSpan w:val="2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以上各项由应聘者本人如实填写。一经发现作假，资格取消，责任自负。</w:t>
            </w:r>
          </w:p>
          <w:p>
            <w:pPr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080" w:type="dxa"/>
            <w:gridSpan w:val="27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1440" w:firstLineChars="6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招聘单位：　　　　　  　        </w:t>
            </w:r>
          </w:p>
          <w:p>
            <w:pPr>
              <w:wordWrap w:val="0"/>
              <w:ind w:right="24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ind w:right="240"/>
              <w:rPr>
                <w:rFonts w:hint="eastAsia" w:eastAsia="仿宋_GB2312"/>
                <w:sz w:val="24"/>
              </w:rPr>
            </w:pPr>
          </w:p>
          <w:p>
            <w:pPr>
              <w:ind w:right="240" w:firstLine="3840" w:firstLineChars="16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年  月  日   　 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50E89"/>
    <w:rsid w:val="6F2D2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钱多多雨过天晴</cp:lastModifiedBy>
  <dcterms:modified xsi:type="dcterms:W3CDTF">2019-09-04T10:02:03Z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